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10C" w:rsidRPr="00D8510C" w:rsidRDefault="00D8510C" w:rsidP="00D8510C">
      <w:pPr>
        <w:rPr>
          <w:rFonts w:ascii="Linkpen 10a Print" w:hAnsi="Linkpen 10a Print"/>
          <w:sz w:val="20"/>
        </w:rPr>
      </w:pPr>
      <w:r w:rsidRPr="00D8510C">
        <w:rPr>
          <w:rFonts w:ascii="Linkpen 10a Print" w:hAnsi="Linkpen 10a Print"/>
          <w:sz w:val="20"/>
        </w:rPr>
        <w:t>Home learning activities Year 1</w:t>
      </w:r>
      <w:r>
        <w:rPr>
          <w:rFonts w:ascii="Linkpen 10a Print" w:hAnsi="Linkpen 10a Print"/>
          <w:sz w:val="20"/>
        </w:rPr>
        <w:t xml:space="preserve"> – Spring 1</w:t>
      </w:r>
    </w:p>
    <w:p w:rsidR="00D8510C" w:rsidRPr="00D8510C" w:rsidRDefault="00D8510C" w:rsidP="00D8510C">
      <w:pPr>
        <w:rPr>
          <w:rFonts w:ascii="Linkpen 10a Print" w:hAnsi="Linkpen 10a Print"/>
          <w:sz w:val="20"/>
        </w:rPr>
      </w:pPr>
      <w:r w:rsidRPr="00D8510C">
        <w:rPr>
          <w:rFonts w:ascii="Linkpen 10a Print" w:hAnsi="Linkpen 10a Print"/>
          <w:sz w:val="20"/>
        </w:rPr>
        <w:t>Please remember you can read your independent reading books on Bug Club</w:t>
      </w:r>
    </w:p>
    <w:p w:rsidR="00D8510C" w:rsidRDefault="00D8510C" w:rsidP="00D8510C">
      <w:pPr>
        <w:rPr>
          <w:rFonts w:ascii="Linkpen 10a Print" w:hAnsi="Linkpen 10a Print"/>
          <w:sz w:val="20"/>
        </w:rPr>
      </w:pPr>
      <w:hyperlink r:id="rId5" w:history="1">
        <w:r w:rsidRPr="003710F6">
          <w:rPr>
            <w:rStyle w:val="Hyperlink"/>
            <w:rFonts w:ascii="Linkpen 10a Print" w:hAnsi="Linkpen 10a Print"/>
            <w:sz w:val="20"/>
          </w:rPr>
          <w:t>https://www.activelearnprimary.co.uk/login?c=0</w:t>
        </w:r>
      </w:hyperlink>
      <w:r>
        <w:rPr>
          <w:rFonts w:ascii="Linkpen 10a Print" w:hAnsi="Linkpen 10a Print"/>
          <w:sz w:val="20"/>
        </w:rPr>
        <w:t xml:space="preserve"> </w:t>
      </w:r>
      <w:r w:rsidRPr="00D8510C">
        <w:rPr>
          <w:rFonts w:ascii="Linkpen 10a Print" w:hAnsi="Linkpen 10a Print"/>
          <w:sz w:val="20"/>
        </w:rPr>
        <w:t xml:space="preserve"> and check to see if you have</w:t>
      </w:r>
      <w:r>
        <w:rPr>
          <w:rFonts w:ascii="Linkpen 10a Print" w:hAnsi="Linkpen 10a Print"/>
          <w:sz w:val="20"/>
        </w:rPr>
        <w:t xml:space="preserve"> </w:t>
      </w:r>
      <w:r w:rsidRPr="00D8510C">
        <w:rPr>
          <w:rFonts w:ascii="Linkpen 10a Print" w:hAnsi="Linkpen 10a Print"/>
          <w:sz w:val="20"/>
        </w:rPr>
        <w:t xml:space="preserve">any maths tasks on </w:t>
      </w:r>
      <w:proofErr w:type="spellStart"/>
      <w:r w:rsidRPr="00D8510C">
        <w:rPr>
          <w:rFonts w:ascii="Linkpen 10a Print" w:hAnsi="Linkpen 10a Print"/>
          <w:sz w:val="20"/>
        </w:rPr>
        <w:t>MyMaths</w:t>
      </w:r>
      <w:proofErr w:type="spellEnd"/>
      <w:r w:rsidRPr="00D8510C">
        <w:rPr>
          <w:rFonts w:ascii="Linkpen 10a Print" w:hAnsi="Linkpen 10a Print"/>
          <w:sz w:val="20"/>
        </w:rPr>
        <w:t xml:space="preserve"> </w:t>
      </w:r>
      <w:hyperlink r:id="rId6" w:history="1">
        <w:r w:rsidRPr="003710F6">
          <w:rPr>
            <w:rStyle w:val="Hyperlink"/>
            <w:rFonts w:ascii="Linkpen 10a Print" w:hAnsi="Linkpen 10a Print"/>
            <w:sz w:val="20"/>
          </w:rPr>
          <w:t>https://www.mymaths.co.uk/</w:t>
        </w:r>
      </w:hyperlink>
      <w:r>
        <w:rPr>
          <w:rFonts w:ascii="Linkpen 10a Print" w:hAnsi="Linkpen 10a Print"/>
          <w:sz w:val="20"/>
        </w:rPr>
        <w:t xml:space="preserve"> </w:t>
      </w:r>
      <w:r w:rsidRPr="00D8510C">
        <w:rPr>
          <w:rFonts w:ascii="Linkpen 10a Print" w:hAnsi="Linkpen 10a Print"/>
          <w:sz w:val="20"/>
        </w:rPr>
        <w:t xml:space="preserve"> to complete.</w:t>
      </w:r>
    </w:p>
    <w:p w:rsidR="00D8510C" w:rsidRDefault="00D8510C">
      <w:pPr>
        <w:rPr>
          <w:rFonts w:ascii="Linkpen 10a Print" w:hAnsi="Linkpen 10a Print"/>
          <w:sz w:val="20"/>
        </w:rPr>
      </w:pPr>
    </w:p>
    <w:p w:rsidR="001B76F5" w:rsidRPr="00ED2F27" w:rsidRDefault="007C3E60">
      <w:pPr>
        <w:rPr>
          <w:rFonts w:ascii="Linkpen 10a Print" w:hAnsi="Linkpen 10a Print"/>
          <w:sz w:val="20"/>
        </w:rPr>
      </w:pPr>
      <w:r w:rsidRPr="00ED2F27">
        <w:rPr>
          <w:rFonts w:ascii="Linkpen 10a Print" w:hAnsi="Linkpen 10a Print"/>
          <w:sz w:val="20"/>
        </w:rPr>
        <w:t>Enclosed are some home learning activities to complete with your child.</w:t>
      </w:r>
    </w:p>
    <w:p w:rsidR="007C3E60" w:rsidRPr="00ED2F27" w:rsidRDefault="007C3E60">
      <w:pPr>
        <w:rPr>
          <w:rFonts w:ascii="Linkpen 10a Print" w:hAnsi="Linkpen 10a Print"/>
          <w:sz w:val="20"/>
        </w:rPr>
      </w:pPr>
      <w:r w:rsidRPr="00ED2F27">
        <w:rPr>
          <w:rFonts w:ascii="Linkpen 10a Print" w:hAnsi="Linkpen 10a Print"/>
          <w:sz w:val="20"/>
        </w:rPr>
        <w:t>This pack includes –</w:t>
      </w:r>
    </w:p>
    <w:p w:rsidR="007C3E60" w:rsidRPr="00ED2F27" w:rsidRDefault="00D8510C" w:rsidP="007C3E60">
      <w:pPr>
        <w:pStyle w:val="ListParagraph"/>
        <w:numPr>
          <w:ilvl w:val="0"/>
          <w:numId w:val="1"/>
        </w:numPr>
        <w:rPr>
          <w:rFonts w:ascii="Linkpen 10a Print" w:hAnsi="Linkpen 10a Print"/>
          <w:sz w:val="20"/>
        </w:rPr>
      </w:pPr>
      <w:r>
        <w:rPr>
          <w:rFonts w:ascii="Linkpen 10a Print" w:hAnsi="Linkpen 10a Print"/>
          <w:sz w:val="20"/>
        </w:rPr>
        <w:t>A phase 3 and 5</w:t>
      </w:r>
      <w:r w:rsidR="007C3E60" w:rsidRPr="00ED2F27">
        <w:rPr>
          <w:rFonts w:ascii="Linkpen 10a Print" w:hAnsi="Linkpen 10a Print"/>
          <w:sz w:val="20"/>
        </w:rPr>
        <w:t xml:space="preserve"> sound mat to practise phonic sounds. You can also use this as an aid to support writing. </w:t>
      </w:r>
    </w:p>
    <w:p w:rsidR="007C3E60" w:rsidRPr="00ED2F27" w:rsidRDefault="007C3E60" w:rsidP="007C3E60">
      <w:pPr>
        <w:pStyle w:val="ListParagraph"/>
        <w:numPr>
          <w:ilvl w:val="0"/>
          <w:numId w:val="1"/>
        </w:numPr>
        <w:rPr>
          <w:rFonts w:ascii="Linkpen 10a Print" w:hAnsi="Linkpen 10a Print"/>
          <w:sz w:val="20"/>
        </w:rPr>
      </w:pPr>
      <w:r w:rsidRPr="00ED2F27">
        <w:rPr>
          <w:rFonts w:ascii="Linkpen 10a Print" w:hAnsi="Linkpen 10a Print"/>
          <w:sz w:val="20"/>
        </w:rPr>
        <w:t xml:space="preserve">Balloon tricky word colouring – read the words and colour in the balloons. Please read these regularly. </w:t>
      </w:r>
    </w:p>
    <w:p w:rsidR="007C3E60" w:rsidRPr="00ED2F27" w:rsidRDefault="007C3E60" w:rsidP="007C3E60">
      <w:pPr>
        <w:pStyle w:val="ListParagraph"/>
        <w:numPr>
          <w:ilvl w:val="0"/>
          <w:numId w:val="1"/>
        </w:numPr>
        <w:rPr>
          <w:rFonts w:ascii="Linkpen 10a Print" w:hAnsi="Linkpen 10a Print"/>
          <w:sz w:val="20"/>
        </w:rPr>
      </w:pPr>
      <w:r w:rsidRPr="00ED2F27">
        <w:rPr>
          <w:rFonts w:ascii="Linkpen 10a Print" w:hAnsi="Linkpen 10a Print"/>
          <w:sz w:val="20"/>
        </w:rPr>
        <w:t xml:space="preserve">Words to sound </w:t>
      </w:r>
      <w:proofErr w:type="gramStart"/>
      <w:r w:rsidRPr="00ED2F27">
        <w:rPr>
          <w:rFonts w:ascii="Linkpen 10a Print" w:hAnsi="Linkpen 10a Print"/>
          <w:sz w:val="20"/>
        </w:rPr>
        <w:t>out,</w:t>
      </w:r>
      <w:proofErr w:type="gramEnd"/>
      <w:r w:rsidRPr="00ED2F27">
        <w:rPr>
          <w:rFonts w:ascii="Linkpen 10a Print" w:hAnsi="Linkpen 10a Print"/>
          <w:sz w:val="20"/>
        </w:rPr>
        <w:t xml:space="preserve"> blend and write. You can choose some of these to put into simple captions e.g. ‘It is big.’</w:t>
      </w:r>
    </w:p>
    <w:p w:rsidR="007C3E60" w:rsidRPr="00ED2F27" w:rsidRDefault="00D8510C" w:rsidP="007C3E60">
      <w:pPr>
        <w:pStyle w:val="ListParagraph"/>
        <w:numPr>
          <w:ilvl w:val="0"/>
          <w:numId w:val="1"/>
        </w:numPr>
        <w:rPr>
          <w:rFonts w:ascii="Linkpen 10a Print" w:hAnsi="Linkpen 10a Print"/>
          <w:sz w:val="20"/>
        </w:rPr>
      </w:pPr>
      <w:r>
        <w:rPr>
          <w:rFonts w:ascii="Linkpen 10a Print" w:hAnsi="Linkpen 10a Print"/>
          <w:sz w:val="20"/>
        </w:rPr>
        <w:t>Sentences to dictate.</w:t>
      </w:r>
    </w:p>
    <w:p w:rsidR="007C3E60" w:rsidRPr="00ED2F27" w:rsidRDefault="007C3E60" w:rsidP="007C3E60">
      <w:pPr>
        <w:rPr>
          <w:rFonts w:ascii="Linkpen 10a Print" w:hAnsi="Linkpen 10a Print"/>
        </w:rPr>
      </w:pPr>
      <w:r w:rsidRPr="00ED2F27">
        <w:rPr>
          <w:rFonts w:ascii="Linkpen 10a Print" w:hAnsi="Linkpen 10a Print"/>
        </w:rPr>
        <w:t xml:space="preserve">Other activities - </w:t>
      </w:r>
    </w:p>
    <w:p w:rsidR="007C3E60" w:rsidRPr="006072D0" w:rsidRDefault="007C3E60" w:rsidP="007C3E60">
      <w:pPr>
        <w:pStyle w:val="ListParagraph"/>
        <w:numPr>
          <w:ilvl w:val="0"/>
          <w:numId w:val="2"/>
        </w:numPr>
        <w:rPr>
          <w:rFonts w:ascii="Linkpen 10a Print" w:hAnsi="Linkpen 10a Print"/>
          <w:sz w:val="20"/>
        </w:rPr>
      </w:pPr>
      <w:r w:rsidRPr="006072D0">
        <w:rPr>
          <w:rFonts w:ascii="Linkpen 10a Print" w:hAnsi="Linkpen 10a Print"/>
          <w:sz w:val="20"/>
        </w:rPr>
        <w:t xml:space="preserve">In </w:t>
      </w:r>
      <w:proofErr w:type="gramStart"/>
      <w:r w:rsidRPr="006072D0">
        <w:rPr>
          <w:rFonts w:ascii="Linkpen 10a Print" w:hAnsi="Linkpen 10a Print"/>
          <w:sz w:val="20"/>
        </w:rPr>
        <w:t>maths</w:t>
      </w:r>
      <w:proofErr w:type="gramEnd"/>
      <w:r w:rsidRPr="006072D0">
        <w:rPr>
          <w:rFonts w:ascii="Linkpen 10a Print" w:hAnsi="Linkpen 10a Print"/>
          <w:sz w:val="20"/>
        </w:rPr>
        <w:t xml:space="preserve"> we are focusing on </w:t>
      </w:r>
      <w:r w:rsidR="006072D0" w:rsidRPr="006072D0">
        <w:rPr>
          <w:rFonts w:ascii="Linkpen 10a Print" w:hAnsi="Linkpen 10a Print"/>
          <w:sz w:val="20"/>
        </w:rPr>
        <w:t>counting and making numbers to 2</w:t>
      </w:r>
      <w:r w:rsidRPr="006072D0">
        <w:rPr>
          <w:rFonts w:ascii="Linkpen 10a Print" w:hAnsi="Linkpen 10a Print"/>
          <w:sz w:val="20"/>
        </w:rPr>
        <w:t>0. Have a go at using lots of different equipme</w:t>
      </w:r>
      <w:r w:rsidR="006072D0" w:rsidRPr="006072D0">
        <w:rPr>
          <w:rFonts w:ascii="Linkpen 10a Print" w:hAnsi="Linkpen 10a Print"/>
          <w:sz w:val="20"/>
        </w:rPr>
        <w:t>nt to make numbers to 2</w:t>
      </w:r>
      <w:r w:rsidRPr="006072D0">
        <w:rPr>
          <w:rFonts w:ascii="Linkpen 10a Print" w:hAnsi="Linkpen 10a Print"/>
          <w:sz w:val="20"/>
        </w:rPr>
        <w:t xml:space="preserve">0 e.g. pasta, buttons, pencils, </w:t>
      </w:r>
      <w:proofErr w:type="spellStart"/>
      <w:r w:rsidRPr="006072D0">
        <w:rPr>
          <w:rFonts w:ascii="Linkpen 10a Print" w:hAnsi="Linkpen 10a Print"/>
          <w:sz w:val="20"/>
        </w:rPr>
        <w:t>lego</w:t>
      </w:r>
      <w:proofErr w:type="spellEnd"/>
      <w:r w:rsidRPr="006072D0">
        <w:rPr>
          <w:rFonts w:ascii="Linkpen 10a Print" w:hAnsi="Linkpen 10a Print"/>
          <w:sz w:val="20"/>
        </w:rPr>
        <w:t xml:space="preserve"> bricks and teddies.</w:t>
      </w:r>
    </w:p>
    <w:p w:rsidR="007C3E60" w:rsidRPr="006072D0" w:rsidRDefault="007C3E60" w:rsidP="007C3E60">
      <w:pPr>
        <w:pStyle w:val="ListParagraph"/>
        <w:numPr>
          <w:ilvl w:val="0"/>
          <w:numId w:val="2"/>
        </w:numPr>
        <w:rPr>
          <w:rFonts w:ascii="Linkpen 10a Print" w:hAnsi="Linkpen 10a Print"/>
          <w:sz w:val="20"/>
        </w:rPr>
      </w:pPr>
      <w:r w:rsidRPr="006072D0">
        <w:rPr>
          <w:rFonts w:ascii="Linkpen 10a Print" w:hAnsi="Linkpen 10a Print"/>
          <w:sz w:val="20"/>
        </w:rPr>
        <w:t xml:space="preserve">Number blocks – looking at numbers </w:t>
      </w:r>
      <w:r w:rsidR="006072D0" w:rsidRPr="006072D0">
        <w:rPr>
          <w:rFonts w:ascii="Linkpen 10a Print" w:hAnsi="Linkpen 10a Print"/>
          <w:sz w:val="20"/>
        </w:rPr>
        <w:t>11 - 20</w:t>
      </w:r>
    </w:p>
    <w:p w:rsidR="007C3E60" w:rsidRPr="006072D0" w:rsidRDefault="007C3E60" w:rsidP="007C3E60">
      <w:pPr>
        <w:pStyle w:val="ListParagraph"/>
        <w:numPr>
          <w:ilvl w:val="0"/>
          <w:numId w:val="2"/>
        </w:numPr>
        <w:rPr>
          <w:rFonts w:ascii="Linkpen 10a Print" w:hAnsi="Linkpen 10a Print"/>
          <w:sz w:val="20"/>
        </w:rPr>
      </w:pPr>
      <w:r w:rsidRPr="006072D0">
        <w:rPr>
          <w:rFonts w:ascii="Linkpen 10a Print" w:hAnsi="Linkpen 10a Print"/>
          <w:sz w:val="20"/>
        </w:rPr>
        <w:t>Oxford owl – a website with lots of resources such as e-books</w:t>
      </w:r>
    </w:p>
    <w:p w:rsidR="007C3E60" w:rsidRPr="006072D0" w:rsidRDefault="007C3E60" w:rsidP="00ED2F27">
      <w:pPr>
        <w:pStyle w:val="ListParagraph"/>
        <w:numPr>
          <w:ilvl w:val="0"/>
          <w:numId w:val="2"/>
        </w:numPr>
        <w:rPr>
          <w:rFonts w:ascii="Linkpen 10a Print" w:hAnsi="Linkpen 10a Print"/>
          <w:sz w:val="20"/>
        </w:rPr>
      </w:pPr>
      <w:r w:rsidRPr="006072D0">
        <w:rPr>
          <w:rFonts w:ascii="Linkpen 10a Print" w:hAnsi="Linkpen 10a Print"/>
          <w:sz w:val="20"/>
        </w:rPr>
        <w:t xml:space="preserve">Sharing a story together </w:t>
      </w:r>
    </w:p>
    <w:p w:rsidR="00ED2F27" w:rsidRPr="006072D0" w:rsidRDefault="00ED2F27" w:rsidP="00ED2F27">
      <w:pPr>
        <w:pStyle w:val="ListParagraph"/>
        <w:numPr>
          <w:ilvl w:val="0"/>
          <w:numId w:val="2"/>
        </w:numPr>
        <w:rPr>
          <w:rFonts w:ascii="Linkpen 10a Print" w:hAnsi="Linkpen 10a Print"/>
          <w:sz w:val="20"/>
        </w:rPr>
      </w:pPr>
      <w:r w:rsidRPr="006072D0">
        <w:rPr>
          <w:rFonts w:ascii="Linkpen 10a Print" w:hAnsi="Linkpen 10a Print"/>
          <w:sz w:val="20"/>
        </w:rPr>
        <w:lastRenderedPageBreak/>
        <w:t xml:space="preserve">Phonics play - </w:t>
      </w:r>
      <w:hyperlink r:id="rId7" w:history="1">
        <w:r w:rsidRPr="006072D0">
          <w:rPr>
            <w:rStyle w:val="Hyperlink"/>
            <w:rFonts w:ascii="Linkpen 10a Print" w:hAnsi="Linkpen 10a Print"/>
            <w:sz w:val="20"/>
          </w:rPr>
          <w:t>https://www.phonicsplay.co.uk/resources</w:t>
        </w:r>
      </w:hyperlink>
      <w:r w:rsidRPr="006072D0">
        <w:rPr>
          <w:rFonts w:ascii="Linkpen 10a Print" w:hAnsi="Linkpen 10a Print"/>
          <w:sz w:val="20"/>
        </w:rPr>
        <w:t xml:space="preserve"> - look at phase </w:t>
      </w:r>
      <w:r w:rsidR="006072D0" w:rsidRPr="006072D0">
        <w:rPr>
          <w:rFonts w:ascii="Linkpen 10a Print" w:hAnsi="Linkpen 10a Print"/>
          <w:sz w:val="20"/>
        </w:rPr>
        <w:t xml:space="preserve">3 and phase 5 </w:t>
      </w:r>
      <w:r w:rsidRPr="006072D0">
        <w:rPr>
          <w:rFonts w:ascii="Linkpen 10a Print" w:hAnsi="Linkpen 10a Print"/>
          <w:sz w:val="20"/>
        </w:rPr>
        <w:t>games</w:t>
      </w:r>
    </w:p>
    <w:p w:rsidR="00C734B1" w:rsidRPr="006072D0" w:rsidRDefault="00C734B1" w:rsidP="00C734B1">
      <w:pPr>
        <w:pStyle w:val="ListParagraph"/>
        <w:numPr>
          <w:ilvl w:val="0"/>
          <w:numId w:val="2"/>
        </w:numPr>
        <w:rPr>
          <w:rFonts w:ascii="Linkpen 10a Print" w:hAnsi="Linkpen 10a Print"/>
          <w:sz w:val="20"/>
        </w:rPr>
      </w:pPr>
      <w:r w:rsidRPr="006072D0">
        <w:rPr>
          <w:rFonts w:ascii="Linkpen 10a Print" w:hAnsi="Linkpen 10a Print"/>
          <w:sz w:val="20"/>
        </w:rPr>
        <w:t xml:space="preserve">Phonics Lessons </w:t>
      </w:r>
      <w:hyperlink r:id="rId8" w:history="1">
        <w:r w:rsidRPr="006072D0">
          <w:rPr>
            <w:rStyle w:val="Hyperlink"/>
            <w:rFonts w:ascii="Linkpen 10a Print" w:hAnsi="Linkpen 10a Print"/>
            <w:sz w:val="20"/>
          </w:rPr>
          <w:t>https://www.yout</w:t>
        </w:r>
        <w:r w:rsidRPr="006072D0">
          <w:rPr>
            <w:rStyle w:val="Hyperlink"/>
            <w:rFonts w:ascii="Linkpen 10a Print" w:hAnsi="Linkpen 10a Print"/>
            <w:sz w:val="20"/>
          </w:rPr>
          <w:t>u</w:t>
        </w:r>
        <w:r w:rsidRPr="006072D0">
          <w:rPr>
            <w:rStyle w:val="Hyperlink"/>
            <w:rFonts w:ascii="Linkpen 10a Print" w:hAnsi="Linkpen 10a Print"/>
            <w:sz w:val="20"/>
          </w:rPr>
          <w:t>be.com/channel/UCP_FbjYUP_UtldV2K_-niWw/featured?disable_polymer=1</w:t>
        </w:r>
      </w:hyperlink>
      <w:bookmarkStart w:id="0" w:name="_GoBack"/>
      <w:bookmarkEnd w:id="0"/>
      <w:r w:rsidRPr="006072D0">
        <w:rPr>
          <w:rFonts w:ascii="Linkpen 10a Print" w:hAnsi="Linkpen 10a Print"/>
          <w:sz w:val="20"/>
        </w:rPr>
        <w:t xml:space="preserve"> </w:t>
      </w:r>
    </w:p>
    <w:p w:rsidR="00C734B1" w:rsidRPr="006072D0" w:rsidRDefault="00C734B1" w:rsidP="00C734B1">
      <w:pPr>
        <w:pStyle w:val="ListParagraph"/>
        <w:rPr>
          <w:rFonts w:ascii="Linkpen 10a Print" w:hAnsi="Linkpen 10a Print"/>
          <w:sz w:val="20"/>
        </w:rPr>
      </w:pPr>
      <w:r w:rsidRPr="006072D0">
        <w:rPr>
          <w:rFonts w:ascii="Linkpen 10a Print" w:hAnsi="Linkpen 10a Print"/>
          <w:sz w:val="20"/>
        </w:rPr>
        <w:t xml:space="preserve">OR </w:t>
      </w:r>
      <w:hyperlink r:id="rId9" w:history="1">
        <w:r w:rsidRPr="006072D0">
          <w:rPr>
            <w:rStyle w:val="Hyperlink"/>
            <w:rFonts w:ascii="Linkpen 10a Print" w:hAnsi="Linkpen 10a Print"/>
            <w:sz w:val="20"/>
          </w:rPr>
          <w:t>https://www.youtube.com/channel/UC7sW4j8p7k9D_qRRMUsGqyw</w:t>
        </w:r>
      </w:hyperlink>
      <w:r w:rsidRPr="006072D0">
        <w:rPr>
          <w:rFonts w:ascii="Linkpen 10a Print" w:hAnsi="Linkpen 10a Print"/>
          <w:sz w:val="20"/>
        </w:rPr>
        <w:t xml:space="preserve"> </w:t>
      </w:r>
    </w:p>
    <w:sectPr w:rsidR="00C734B1" w:rsidRPr="00607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kpen 10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A7671"/>
    <w:multiLevelType w:val="hybridMultilevel"/>
    <w:tmpl w:val="26AE5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E7675"/>
    <w:multiLevelType w:val="hybridMultilevel"/>
    <w:tmpl w:val="6666C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E60"/>
    <w:rsid w:val="001B76F5"/>
    <w:rsid w:val="006072D0"/>
    <w:rsid w:val="007C3E60"/>
    <w:rsid w:val="00C734B1"/>
    <w:rsid w:val="00D8510C"/>
    <w:rsid w:val="00ED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D18ED"/>
  <w15:chartTrackingRefBased/>
  <w15:docId w15:val="{28AA3A10-54D3-4DE4-B064-2828AA3EF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E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2F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072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P_FbjYUP_UtldV2K_-niWw/featured?disable_polymer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honicsplay.co.uk/resourc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ymaths.co.uk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ctivelearnprimary.co.uk/login?c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7sW4j8p7k9D_qRRMUsGqy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Saunders</dc:creator>
  <cp:keywords/>
  <dc:description/>
  <cp:lastModifiedBy>Liz Harvey</cp:lastModifiedBy>
  <cp:revision>2</cp:revision>
  <dcterms:created xsi:type="dcterms:W3CDTF">2022-01-04T20:24:00Z</dcterms:created>
  <dcterms:modified xsi:type="dcterms:W3CDTF">2022-01-04T20:24:00Z</dcterms:modified>
</cp:coreProperties>
</file>